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D0" w:rsidRPr="002151D0" w:rsidRDefault="002151D0" w:rsidP="002151D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52525"/>
          <w:kern w:val="36"/>
          <w:sz w:val="34"/>
          <w:szCs w:val="34"/>
          <w:lang w:eastAsia="ru-RU"/>
        </w:rPr>
      </w:pPr>
      <w:r w:rsidRPr="002151D0">
        <w:rPr>
          <w:rFonts w:ascii="Arial" w:eastAsia="Times New Roman" w:hAnsi="Arial" w:cs="Arial"/>
          <w:color w:val="252525"/>
          <w:kern w:val="36"/>
          <w:sz w:val="34"/>
          <w:szCs w:val="34"/>
          <w:lang w:eastAsia="ru-RU"/>
        </w:rPr>
        <w:t>Стандарты первичной медико-санитарной помощи</w:t>
      </w:r>
    </w:p>
    <w:p w:rsidR="002151D0" w:rsidRPr="002151D0" w:rsidRDefault="002151D0" w:rsidP="002151D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252525"/>
          <w:sz w:val="30"/>
          <w:szCs w:val="30"/>
          <w:lang w:eastAsia="ru-RU"/>
        </w:rPr>
      </w:pPr>
      <w:hyperlink r:id="rId4" w:tooltip="Всероссийский конкурс лучших региональных практик поддержки волонтерства «Регион добрых дел» 2023 года" w:history="1">
        <w:r w:rsidRPr="002151D0">
          <w:rPr>
            <w:rFonts w:ascii="Arial" w:eastAsia="Times New Roman" w:hAnsi="Arial" w:cs="Arial"/>
            <w:color w:val="FFFFFF"/>
            <w:sz w:val="30"/>
            <w:u w:val="single"/>
            <w:lang w:eastAsia="ru-RU"/>
          </w:rPr>
          <w:t>Актуально</w:t>
        </w:r>
      </w:hyperlink>
    </w:p>
    <w:p w:rsidR="002151D0" w:rsidRPr="002151D0" w:rsidRDefault="002151D0" w:rsidP="00215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196C9"/>
          <w:sz w:val="23"/>
          <w:szCs w:val="23"/>
          <w:lang w:eastAsia="ru-RU"/>
        </w:rPr>
        <w:drawing>
          <wp:inline distT="0" distB="0" distL="0" distR="0">
            <wp:extent cx="952500" cy="714375"/>
            <wp:effectExtent l="19050" t="0" r="0" b="0"/>
            <wp:docPr id="1" name="Рисунок 1" descr="Всероссийский конкурс лучших региональных практик поддержки волонтерства «Регион добрых дел» 2023 года">
              <a:hlinkClick xmlns:a="http://schemas.openxmlformats.org/drawingml/2006/main" r:id="rId4" tooltip="&quot;Всероссийский конкурс лучших региональных практик поддержки волонтерства «Регион добрых дел» 2023 го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российский конкурс лучших региональных практик поддержки волонтерства «Регион добрых дел» 2023 года">
                      <a:hlinkClick r:id="rId4" tooltip="&quot;Всероссийский конкурс лучших региональных практик поддержки волонтерства «Регион добрых дел» 2023 го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1D0" w:rsidRPr="002151D0" w:rsidRDefault="002151D0" w:rsidP="002151D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2151D0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.</w:t>
      </w:r>
    </w:p>
    <w:p w:rsidR="002151D0" w:rsidRPr="002151D0" w:rsidRDefault="002151D0" w:rsidP="00215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23"/>
          <w:szCs w:val="23"/>
          <w:lang w:eastAsia="ru-RU"/>
        </w:rPr>
        <w:drawing>
          <wp:inline distT="0" distB="0" distL="0" distR="0">
            <wp:extent cx="2143125" cy="485775"/>
            <wp:effectExtent l="19050" t="0" r="9525" b="0"/>
            <wp:docPr id="2" name="Рисунок 2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#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839" w:type="dxa"/>
        <w:tblBorders>
          <w:top w:val="single" w:sz="6" w:space="0" w:color="C9C9AC"/>
          <w:left w:val="single" w:sz="6" w:space="0" w:color="C9C9AC"/>
          <w:bottom w:val="single" w:sz="6" w:space="0" w:color="C9C9AC"/>
          <w:right w:val="single" w:sz="6" w:space="0" w:color="C9C9AC"/>
        </w:tblBorders>
        <w:tblCellMar>
          <w:left w:w="0" w:type="dxa"/>
          <w:right w:w="0" w:type="dxa"/>
        </w:tblCellMar>
        <w:tblLook w:val="04A0"/>
      </w:tblPr>
      <w:tblGrid>
        <w:gridCol w:w="6804"/>
        <w:gridCol w:w="1126"/>
        <w:gridCol w:w="1052"/>
        <w:gridCol w:w="1857"/>
      </w:tblGrid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стандарта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МКБ</w:t>
              </w:r>
            </w:hyperlink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 номер приказа Минздрава России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1.1.Класс 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I.Некоторые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инфекционные и паразитарные болезни (A00-B99)</w:t>
            </w:r>
          </w:p>
        </w:tc>
        <w:tc>
          <w:tcPr>
            <w:tcW w:w="0" w:type="auto"/>
            <w:vAlign w:val="center"/>
            <w:hideMark/>
          </w:tcPr>
          <w:p w:rsidR="002151D0" w:rsidRPr="002151D0" w:rsidRDefault="002151D0" w:rsidP="0021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51D0" w:rsidRPr="002151D0" w:rsidRDefault="002151D0" w:rsidP="0021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51D0" w:rsidRPr="002151D0" w:rsidRDefault="002151D0" w:rsidP="0021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1.1.1. Стандарт первичной медико-санитарной помощи детям при 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шигеллезе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(дизентерии) легкой степени тяжести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A03.0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A03.1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A03.2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A03.3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A03.9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8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24.12.2012 №1468н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3" name="Рисунок 3" descr="https://minzdrav.midural.ru/images/blank.gif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minzdrav.midural.ru/images/blank.gif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1.1.2. Стандарт первичной медико-санитарной помощи детям при 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кампилобактериозе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легкой степени тяжести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A04.5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10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09.11.2012 №871н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4" name="Рисунок 4" descr="https://minzdrav.midural.ru/images/blank.gif">
                      <a:hlinkClick xmlns:a="http://schemas.openxmlformats.org/drawingml/2006/main" r:id="rId1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minzdrav.midural.ru/images/blank.gif">
                              <a:hlinkClick r:id="rId1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1.1.3. Стандарт первичной медико-санитарной помощи детям при 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псевдотуберкулезе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иерсиниозе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легкой степени тяжести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A04.6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A04.8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11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09.11.2012 №870н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5" name="Рисунок 5" descr="https://minzdrav.midural.ru/images/blank.gif">
                      <a:hlinkClick xmlns:a="http://schemas.openxmlformats.org/drawingml/2006/main" r:id="rId1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minzdrav.midural.ru/images/blank.gif">
                              <a:hlinkClick r:id="rId1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 Стандарт первичной медико-санитарной помощи детям при острых кишечных инфекциях и пищевых отравлениях легкой степени тяжести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A04.9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A05.0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A05.2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A05.3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A05.4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A05.8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A05.9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A09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12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09.11.2012 №869н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6" name="Рисунок 6" descr="https://minzdrav.midural.ru/images/blank.gif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minzdrav.midural.ru/images/blank.gif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 Стандарт первичной медико-санитарной помощи детям при диарее и гастроэнтерите предположительно инфекционной этиологии легкой степени тяжести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A09</w:t>
            </w:r>
          </w:p>
          <w:p w:rsidR="002151D0" w:rsidRPr="002151D0" w:rsidRDefault="002151D0" w:rsidP="0021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13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09.11.2012 №714н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7" name="Рисунок 7" descr="https://minzdrav.midural.ru/images/blank.gif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s://minzdrav.midural.ru/images/blank.gif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 Стандарт первичной медико-санитарной помощи при туберкулезе костей и суставов 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A18.0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14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09.11.2012 №744н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8" name="Рисунок 8" descr="https://minzdrav.midural.ru/images/blank.gif">
                      <a:hlinkClick xmlns:a="http://schemas.openxmlformats.org/drawingml/2006/main" r:id="rId1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s://minzdrav.midural.ru/images/blank.gif">
                              <a:hlinkClick r:id="rId1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 Стандарт первичной медико-санитарной помощи детям при коклюше легкой степени тяжести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A37.0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A37.1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A37.9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15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09.11.2012 №797н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9" name="Рисунок 9" descr="https://minzdrav.midural.ru/images/blank.gif">
                      <a:hlinkClick xmlns:a="http://schemas.openxmlformats.org/drawingml/2006/main" r:id="rId1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s://minzdrav.midural.ru/images/blank.gif">
                              <a:hlinkClick r:id="rId1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1.1.8. 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 первичной медико-санитарной помощи при детям при хронической надпочечниковой недостаточности </w:t>
            </w:r>
            <w:proofErr w:type="gramEnd"/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A39.1+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E23.0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E23.1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 E27.1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E27.3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E27.4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E27.8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E27.9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E31.0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E71.3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E89.6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дети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16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09.11.2012 №863н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10" name="Рисунок 10" descr="https://minzdrav.midural.ru/images/blank.gif">
                      <a:hlinkClick xmlns:a="http://schemas.openxmlformats.org/drawingml/2006/main" r:id="rId1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s://minzdrav.midural.ru/images/blank.gif">
                              <a:hlinkClick r:id="rId1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1.1.9. Стандарт первичной медико-санитарной помощи при остром некротическом язвенном гингивите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A69.1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17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24.12.2012 №1496н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11" name="Рисунок 11" descr="https://minzdrav.midural.ru/images/blank.gif">
                      <a:hlinkClick xmlns:a="http://schemas.openxmlformats.org/drawingml/2006/main" r:id="rId1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s://minzdrav.midural.ru/images/blank.gif">
                              <a:hlinkClick r:id="rId1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1.1.10. Стандарт первичной медико-санитарной помощи детям при инфекции, вызванной вирусом простого герпеса (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herpes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simplex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 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B00.1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B00.2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18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28.12.2012 №1579н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12" name="Рисунок 12" descr="https://minzdrav.midural.ru/images/blank.gif">
                      <a:hlinkClick xmlns:a="http://schemas.openxmlformats.org/drawingml/2006/main" r:id="rId1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s://minzdrav.midural.ru/images/blank.gif">
                              <a:hlinkClick r:id="rId1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1.1.11. Стандарт первичной медико-санитарной помощи при контагиозном моллюске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B08.1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взрослые,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19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28.12.2012 №1617н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13" name="Рисунок 13" descr="https://minzdrav.midural.ru/images/blank.gif">
                      <a:hlinkClick xmlns:a="http://schemas.openxmlformats.org/drawingml/2006/main" r:id="rId1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https://minzdrav.midural.ru/images/blank.gif">
                              <a:hlinkClick r:id="rId1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1.1.12. Стандарт первичной медико-санитарной помощи при болезни, вызванной вирусом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иммунодефицита человека (ВИЧ-инфекцией)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B20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B21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B22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B23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B24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Z21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20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24.12.2012 №1511н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14" name="Рисунок 14" descr="https://minzdrav.midural.ru/images/blank.gif">
                      <a:hlinkClick xmlns:a="http://schemas.openxmlformats.org/drawingml/2006/main" r:id="rId2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https://minzdrav.midural.ru/images/blank.gif">
                              <a:hlinkClick r:id="rId2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1.1.13. Стандарт первичной медико-санитарной помощи детям при инфекционном мононуклеозе легкой степени тяжести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B27.0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B27.1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B27.8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B27.9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21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09.11.2012 №796н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15" name="Рисунок 15" descr="https://minzdrav.midural.ru/images/blank.gif">
                      <a:hlinkClick xmlns:a="http://schemas.openxmlformats.org/drawingml/2006/main" r:id="rId2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https://minzdrav.midural.ru/images/blank.gif">
                              <a:hlinkClick r:id="rId2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1.1.14. Стандарт первичной медико-санитарной помощи при кандидозе кожи и ногтей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B37.2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22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28.12.2012 №1586н 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16" name="Рисунок 16" descr="https://minzdrav.midural.ru/images/blank.gif">
                      <a:hlinkClick xmlns:a="http://schemas.openxmlformats.org/drawingml/2006/main" r:id="rId2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https://minzdrav.midural.ru/images/blank.gif">
                              <a:hlinkClick r:id="rId2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1.2.Класс 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II.Новообразования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(C00-D48)</w:t>
            </w: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51D0" w:rsidRPr="002151D0" w:rsidRDefault="002151D0" w:rsidP="0021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51D0" w:rsidRPr="002151D0" w:rsidRDefault="002151D0" w:rsidP="0021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51D0" w:rsidRPr="002151D0" w:rsidRDefault="002151D0" w:rsidP="0021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1.2.15. Стандарт первичной медико-санитарной помощи при злокачественных новообразованиях губы I — IV стадии (обследование в целях установления 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C00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23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№1155н 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17" name="Рисунок 17" descr="https://minzdrav.midural.ru/images/blank.gif">
                      <a:hlinkClick xmlns:a="http://schemas.openxmlformats.org/drawingml/2006/main" r:id="rId2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https://minzdrav.midural.ru/images/blank.gif">
                              <a:hlinkClick r:id="rId2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1.2.16. Стандарт первичной медико-санитарной помощи при злокачественных новообразованиях губы I — IV стадии (обследование при проведении диспансерного наблюдения) 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C00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24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№1184н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18" name="Рисунок 18" descr="https://minzdrav.midural.ru/images/blank.gif">
                      <a:hlinkClick xmlns:a="http://schemas.openxmlformats.org/drawingml/2006/main" r:id="rId2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https://minzdrav.midural.ru/images/blank.gif">
                              <a:hlinkClick r:id="rId2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1.2.17.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полости рта 0 – IV стадии (обследование в целях установления 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C01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C02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C03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C04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C05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C06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25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№1121н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19" name="Рисунок 19" descr="https://minzdrav.midural.ru/images/blank.gif">
                      <a:hlinkClick xmlns:a="http://schemas.openxmlformats.org/drawingml/2006/main" r:id="rId2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https://minzdrav.midural.ru/images/blank.gif">
                              <a:hlinkClick r:id="rId2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1.2.18.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полости рта 0 – IV стадии (обследование при проведении диспансерного наблюдения)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C01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C02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C03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C04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C05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C06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26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 xml:space="preserve">20.12.2012 </w:t>
              </w:r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lastRenderedPageBreak/>
                <w:t>№1277н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20" name="Рисунок 20" descr="https://minzdrav.midural.ru/images/blank.gif">
                      <a:hlinkClick xmlns:a="http://schemas.openxmlformats.org/drawingml/2006/main" r:id="rId2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https://minzdrav.midural.ru/images/blank.gif">
                              <a:hlinkClick r:id="rId2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1.2.19. Стандарт первичной медико-санитарной помощи при злокачественных новообразованиях ротоглотки 0 – IV стадии (обследование в целях установления 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C10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27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№1195н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21" name="Рисунок 21" descr="https://minzdrav.midural.ru/images/blank.gif">
                      <a:hlinkClick xmlns:a="http://schemas.openxmlformats.org/drawingml/2006/main" r:id="rId2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https://minzdrav.midural.ru/images/blank.gif">
                              <a:hlinkClick r:id="rId2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1.2.20. Стандарт первичной медико-санитарной помощи при злокачественных новообразованиях ротоглотки 0 – IV стадии (обследование при проведении диспансерного наблюдения)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C10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28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№1169н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22" name="Рисунок 22" descr="https://minzdrav.midural.ru/images/blank.gif">
                      <a:hlinkClick xmlns:a="http://schemas.openxmlformats.org/drawingml/2006/main" r:id="rId2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https://minzdrav.midural.ru/images/blank.gif">
                              <a:hlinkClick r:id="rId2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1.2.21.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 первичной медико-санитарной помощи при злокачественных новообразованиях гортаноглотки 0 – IV стадии (обследование при проведении </w:t>
            </w:r>
            <w:proofErr w:type="gramEnd"/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диспансерного наблюдения)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C12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C13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C14.1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29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№1199н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23" name="Рисунок 23" descr="https://minzdrav.midural.ru/images/blank.gif">
                      <a:hlinkClick xmlns:a="http://schemas.openxmlformats.org/drawingml/2006/main" r:id="rId2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https://minzdrav.midural.ru/images/blank.gif">
                              <a:hlinkClick r:id="rId2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1.2.22.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гортаноглотки 0 – IV стадии (обследование в целях установления диагноза заболевания и подготовки к противоопухолевому лечению) 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C12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C13  C14.1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30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№1194н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24" name="Рисунок 24" descr="https://minzdrav.midural.ru/images/blank.gif">
                      <a:hlinkClick xmlns:a="http://schemas.openxmlformats.org/drawingml/2006/main" r:id="rId3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https://minzdrav.midural.ru/images/blank.gif">
                              <a:hlinkClick r:id="rId3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1.2.23.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пищевода I – IV стадии (обследование в целях установления диагноза заболевания и подготовки к противоопухолевому лечению)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C15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31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№1173н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25" name="Рисунок 25" descr="https://minzdrav.midural.ru/images/blank.gif">
                      <a:hlinkClick xmlns:a="http://schemas.openxmlformats.org/drawingml/2006/main" r:id="rId3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" descr="https://minzdrav.midural.ru/images/blank.gif">
                              <a:hlinkClick r:id="rId3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1.2.24.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пищевода I – IV стадии (обследование при проведении диспансерного наблюдения)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C15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32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№1170н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26" name="Рисунок 26" descr="https://minzdrav.midural.ru/images/blank.gif">
                      <a:hlinkClick xmlns:a="http://schemas.openxmlformats.org/drawingml/2006/main" r:id="rId3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" descr="https://minzdrav.midural.ru/images/blank.gif">
                              <a:hlinkClick r:id="rId3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1.2.25.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желудка I – IV стадии (обследование при проведении диспансерного наблюдения)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C16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33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№1190н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27" name="Рисунок 27" descr="https://minzdrav.midural.ru/images/blank.gif">
                      <a:hlinkClick xmlns:a="http://schemas.openxmlformats.org/drawingml/2006/main" r:id="rId3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" descr="https://minzdrav.midural.ru/images/blank.gif">
                              <a:hlinkClick r:id="rId3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1.2.26.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желудка I – IV стадии (обследование в целях установления 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C16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34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№1136н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28" name="Рисунок 28" descr="https://minzdrav.midural.ru/images/blank.gif">
                      <a:hlinkClick xmlns:a="http://schemas.openxmlformats.org/drawingml/2006/main" r:id="rId3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8" descr="https://minzdrav.midural.ru/images/blank.gif">
                              <a:hlinkClick r:id="rId3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1.2.27.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ободочной кишки I — IV стадии (обследование в целях установления 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C18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C19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35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№1153н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29" name="Рисунок 29" descr="https://minzdrav.midural.ru/images/blank.gif">
                      <a:hlinkClick xmlns:a="http://schemas.openxmlformats.org/drawingml/2006/main" r:id="rId3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 descr="https://minzdrav.midural.ru/images/blank.gif">
                              <a:hlinkClick r:id="rId3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1.2.28.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ободочной кишки I — IV стадии (обследование в целях установления диагноза заболевания и подготовки к противоопухолевому лечению) 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C18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C19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36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№1198н 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30" name="Рисунок 30" descr="https://minzdrav.midural.ru/images/blank.gif">
                      <a:hlinkClick xmlns:a="http://schemas.openxmlformats.org/drawingml/2006/main" r:id="rId3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" descr="https://minzdrav.midural.ru/images/blank.gif">
                              <a:hlinkClick r:id="rId3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1.2.29.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метастатических и рецидивных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ободочной и прямой кишки IV стадии (химиотерапевтическое лечение)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C18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C19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C20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37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24.12.2012 №1531н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31" name="Рисунок 31" descr="https://minzdrav.midural.ru/images/blank.gif">
                      <a:hlinkClick xmlns:a="http://schemas.openxmlformats.org/drawingml/2006/main" r:id="rId3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" descr="https://minzdrav.midural.ru/images/blank.gif">
                              <a:hlinkClick r:id="rId3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1.2.30.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новообразованиях прямой кишки I – IV стадии (обследование при проведении </w:t>
            </w:r>
            <w:proofErr w:type="gramEnd"/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диспансерного наблюдения)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C20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38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 xml:space="preserve">20.12.2012 </w:t>
              </w:r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lastRenderedPageBreak/>
                <w:t>№1188н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32" name="Рисунок 32" descr="https://minzdrav.midural.ru/images/blank.gif">
                      <a:hlinkClick xmlns:a="http://schemas.openxmlformats.org/drawingml/2006/main" r:id="rId3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2" descr="https://minzdrav.midural.ru/images/blank.gif">
                              <a:hlinkClick r:id="rId3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1.2.31.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прямой кишки I – IV стадии (обследование в целях установления 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C20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39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№1196н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33" name="Рисунок 33" descr="https://minzdrav.midural.ru/images/blank.gif">
                      <a:hlinkClick xmlns:a="http://schemas.openxmlformats.org/drawingml/2006/main" r:id="rId3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" descr="https://minzdrav.midural.ru/images/blank.gif">
                              <a:hlinkClick r:id="rId3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1.2.32.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печени и внутрипеченочных желчных протоков I — IV стадии (обследование в целях установления 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C22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40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№1154н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34" name="Рисунок 34" descr="https://minzdrav.midural.ru/images/blank.gif">
                      <a:hlinkClick xmlns:a="http://schemas.openxmlformats.org/drawingml/2006/main" r:id="rId4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4" descr="https://minzdrav.midural.ru/images/blank.gif">
                              <a:hlinkClick r:id="rId4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1.2.33.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печени и внутрипеченочных желчных протоков I — IV стадии (обследование в целях установления диагноза заболевания и подготовки к противоопухолевому лечению) 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C22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41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№1161н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35" name="Рисунок 35" descr="https://minzdrav.midural.ru/images/blank.gif">
                      <a:hlinkClick xmlns:a="http://schemas.openxmlformats.org/drawingml/2006/main" r:id="rId4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" descr="https://minzdrav.midural.ru/images/blank.gif">
                              <a:hlinkClick r:id="rId4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1.2.34.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печени и внутрипеченочных желчных протоков I — IV стадии (обследование при проведении диспансерного наблюдения)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C22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42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№1122н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36" name="Рисунок 36" descr="https://minzdrav.midural.ru/images/blank.gif">
                      <a:hlinkClick xmlns:a="http://schemas.openxmlformats.org/drawingml/2006/main" r:id="rId4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" descr="https://minzdrav.midural.ru/images/blank.gif">
                              <a:hlinkClick r:id="rId4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1.2.35.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поджелудочной железы (обследование в целях установления 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C25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43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№1112н 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37" name="Рисунок 37" descr="https://minzdrav.midural.ru/images/blank.gif">
                      <a:hlinkClick xmlns:a="http://schemas.openxmlformats.org/drawingml/2006/main" r:id="rId4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" descr="https://minzdrav.midural.ru/images/blank.gif">
                              <a:hlinkClick r:id="rId4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1.2.36.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поджелудочной железы (обследование в целям установления 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C25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44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№1160н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38" name="Рисунок 38" descr="https://minzdrav.midural.ru/images/blank.gif">
                      <a:hlinkClick xmlns:a="http://schemas.openxmlformats.org/drawingml/2006/main" r:id="rId4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" descr="https://minzdrav.midural.ru/images/blank.gif">
                              <a:hlinkClick r:id="rId4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1.2.37.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поджелудочной железы I — IV стадии (обследование при проведении диспансерного наблюдения)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C25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45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№1165н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39" name="Рисунок 39" descr="https://minzdrav.midural.ru/images/blank.gif">
                      <a:hlinkClick xmlns:a="http://schemas.openxmlformats.org/drawingml/2006/main" r:id="rId4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" descr="https://minzdrav.midural.ru/images/blank.gif">
                              <a:hlinkClick r:id="rId4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1.2.38.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поджелудочной железы IIB — IV стадии (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нерезектабельный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процесс, химиотерапевтическое лечение)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C25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46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24.12.2012 №1527н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40" name="Рисунок 40" descr="https://minzdrav.midural.ru/images/blank.gif">
                      <a:hlinkClick xmlns:a="http://schemas.openxmlformats.org/drawingml/2006/main" r:id="rId4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" descr="https://minzdrav.midural.ru/images/blank.gif">
                              <a:hlinkClick r:id="rId4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1.2.39.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носа и придаточных пазух 0 — IV стадии (обследование при проведении диспансерного наблюдения)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C30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C31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47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№1118н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41" name="Рисунок 41" descr="https://minzdrav.midural.ru/images/blank.gif">
                      <a:hlinkClick xmlns:a="http://schemas.openxmlformats.org/drawingml/2006/main" r:id="rId4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1" descr="https://minzdrav.midural.ru/images/blank.gif">
                              <a:hlinkClick r:id="rId4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1.2.40.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носа и придаточных пазух 0 — IV стадии (обследование в целях установления 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C30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C31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48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№1158н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42" name="Рисунок 42" descr="https://minzdrav.midural.ru/images/blank.gif">
                      <a:hlinkClick xmlns:a="http://schemas.openxmlformats.org/drawingml/2006/main" r:id="rId4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2" descr="https://minzdrav.midural.ru/images/blank.gif">
                              <a:hlinkClick r:id="rId4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1.2.41.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гортани 0 – IV стадии (обследование при проведении диспансерного наблюдения)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C32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49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28.12.2012 №1603н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43" name="Рисунок 43" descr="https://minzdrav.midural.ru/images/blank.gif">
                      <a:hlinkClick xmlns:a="http://schemas.openxmlformats.org/drawingml/2006/main" r:id="rId4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3" descr="https://minzdrav.midural.ru/images/blank.gif">
                              <a:hlinkClick r:id="rId4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1.2.42.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гортани 0 – IV стадии (обследование в целях установления </w:t>
            </w: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C32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50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24.12.2012 №1477н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44" name="Рисунок 44" descr="https://minzdrav.midural.ru/images/blank.gif">
                      <a:hlinkClick xmlns:a="http://schemas.openxmlformats.org/drawingml/2006/main" r:id="rId5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" descr="https://minzdrav.midural.ru/images/blank.gif">
                              <a:hlinkClick r:id="rId5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1.2.43.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трахеи I — IV стадии (обследование при проведении диспансерного наблюдения)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C33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51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№1186н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45" name="Рисунок 45" descr="https://minzdrav.midural.ru/images/blank.gif">
                      <a:hlinkClick xmlns:a="http://schemas.openxmlformats.org/drawingml/2006/main" r:id="rId5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5" descr="https://minzdrav.midural.ru/images/blank.gif">
                              <a:hlinkClick r:id="rId5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1.2.44.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трахеи I — IV стадии (обследование в целях установления диагноза заболевания и подготовки к противоопухолевому лечению) 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C33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52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№1151н 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46" name="Рисунок 46" descr="https://minzdrav.midural.ru/images/blank.gif">
                      <a:hlinkClick xmlns:a="http://schemas.openxmlformats.org/drawingml/2006/main" r:id="rId5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6" descr="https://minzdrav.midural.ru/images/blank.gif">
                              <a:hlinkClick r:id="rId5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1.2.45. Стандарт первичной медико-санитарной помощи при злокачественных новообразованиях легкого I – IV стадии (обследование при проведении диспансерного наблюдения)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C34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53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№1081н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47" name="Рисунок 47" descr="https://minzdrav.midural.ru/images/blank.gif">
                      <a:hlinkClick xmlns:a="http://schemas.openxmlformats.org/drawingml/2006/main" r:id="rId5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7" descr="https://minzdrav.midural.ru/images/blank.gif">
                              <a:hlinkClick r:id="rId5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1.2.46. Стандарт первичной медико-санитарной помощи при 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генерализованном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немелкоклеточном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раке легкого IIIB — IV стадии при наличии медицинских противопоказаний к хирургическому лечению (химиотерапевтическое лечение)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C34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54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24.12.2012 №1464н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48" name="Рисунок 48" descr="https://minzdrav.midural.ru/images/blank.gif">
                      <a:hlinkClick xmlns:a="http://schemas.openxmlformats.org/drawingml/2006/main" r:id="rId5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8" descr="https://minzdrav.midural.ru/images/blank.gif">
                              <a:hlinkClick r:id="rId5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1.2.47.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костей и суставных хрящей I — IV стадии (обследование в целях установления 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C40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C41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55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№1149н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49" name="Рисунок 49" descr="https://minzdrav.midural.ru/images/blank.gif">
                      <a:hlinkClick xmlns:a="http://schemas.openxmlformats.org/drawingml/2006/main" r:id="rId5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9" descr="https://minzdrav.midural.ru/images/blank.gif">
                              <a:hlinkClick r:id="rId5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1.2.48.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костей и суставных хрящей I — IV стадии (обследование при проведении диспансерного наблюдения)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C40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C41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56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№1164н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50" name="Рисунок 50" descr="https://minzdrav.midural.ru/images/blank.gif">
                      <a:hlinkClick xmlns:a="http://schemas.openxmlformats.org/drawingml/2006/main" r:id="rId5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0" descr="https://minzdrav.midural.ru/images/blank.gif">
                              <a:hlinkClick r:id="rId5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1.2.49.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кожи (меланома, рак) I — IV стадии (обследование в целях установления 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C43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C44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57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№1143н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51" name="Рисунок 51" descr="https://minzdrav.midural.ru/images/blank.gif">
                      <a:hlinkClick xmlns:a="http://schemas.openxmlformats.org/drawingml/2006/main" r:id="rId5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1" descr="https://minzdrav.midural.ru/images/blank.gif">
                              <a:hlinkClick r:id="rId5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1.2.50.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кожи (меланома, рак) I — IV стадии (обследование при проведении диспансерного наблюдения)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C43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C44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58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№1185н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52" name="Рисунок 52" descr="https://minzdrav.midural.ru/images/blank.gif">
                      <a:hlinkClick xmlns:a="http://schemas.openxmlformats.org/drawingml/2006/main" r:id="rId5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2" descr="https://minzdrav.midural.ru/images/blank.gif">
                              <a:hlinkClick r:id="rId5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1.2.51.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соединительной и мягких тканей I — IV стадии (обследование при проведении диспансерного наблюдения)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C49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C47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59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№1125н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53" name="Рисунок 53" descr="https://minzdrav.midural.ru/images/blank.gif">
                      <a:hlinkClick xmlns:a="http://schemas.openxmlformats.org/drawingml/2006/main" r:id="rId5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3" descr="https://minzdrav.midural.ru/images/blank.gif">
                              <a:hlinkClick r:id="rId5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1.2.52.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соединительной и мягких тканей I — IV стадии (обследование в целях установления 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C49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C47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60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№1159н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54" name="Рисунок 54" descr="https://minzdrav.midural.ru/images/blank.gif">
                      <a:hlinkClick xmlns:a="http://schemas.openxmlformats.org/drawingml/2006/main" r:id="rId6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4" descr="https://minzdrav.midural.ru/images/blank.gif">
                              <a:hlinkClick r:id="rId6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1.2.53.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шейки матки 0 – IV стадии (обследование в целях установления 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C53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61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№1193н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55" name="Рисунок 55" descr="https://minzdrav.midural.ru/images/blank.gif">
                      <a:hlinkClick xmlns:a="http://schemas.openxmlformats.org/drawingml/2006/main" r:id="rId6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5" descr="https://minzdrav.midural.ru/images/blank.gif">
                              <a:hlinkClick r:id="rId6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1.2.54.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шейки матки 0 – IV стадии (обследование при проведении диспансерного наблюдения) 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C53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62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№1187н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56" name="Рисунок 56" descr="https://minzdrav.midural.ru/images/blank.gif">
                      <a:hlinkClick xmlns:a="http://schemas.openxmlformats.org/drawingml/2006/main" r:id="rId6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6" descr="https://minzdrav.midural.ru/images/blank.gif">
                              <a:hlinkClick r:id="rId6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1.2.55.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тела матки 0 – IV стадии (обследование при проведении диспансерного наблюдения)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C54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63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№1189н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57" name="Рисунок 57" descr="https://minzdrav.midural.ru/images/blank.gif">
                      <a:hlinkClick xmlns:a="http://schemas.openxmlformats.org/drawingml/2006/main" r:id="rId6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7" descr="https://minzdrav.midural.ru/images/blank.gif">
                              <a:hlinkClick r:id="rId6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1.2.56.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тела матки 0 – IV стадии (обследование в целях установления 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C54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64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№1152н 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58" name="Рисунок 58" descr="https://minzdrav.midural.ru/images/blank.gif">
                      <a:hlinkClick xmlns:a="http://schemas.openxmlformats.org/drawingml/2006/main" r:id="rId6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8" descr="https://minzdrav.midural.ru/images/blank.gif">
                              <a:hlinkClick r:id="rId6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1.2.57.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яичников 0 – IV стадии (обследование при проведении диспансерного наблюдения)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C56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65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№1088н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59" name="Рисунок 59" descr="https://minzdrav.midural.ru/images/blank.gif">
                      <a:hlinkClick xmlns:a="http://schemas.openxmlformats.org/drawingml/2006/main" r:id="rId6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9" descr="https://minzdrav.midural.ru/images/blank.gif">
                              <a:hlinkClick r:id="rId6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1.2.58.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яичников I – IV стадии (обследование в целях установления 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C56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66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№1150н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60" name="Рисунок 60" descr="https://minzdrav.midural.ru/images/blank.gif">
                      <a:hlinkClick xmlns:a="http://schemas.openxmlformats.org/drawingml/2006/main" r:id="rId6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" descr="https://minzdrav.midural.ru/images/blank.gif">
                              <a:hlinkClick r:id="rId6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1.2.59.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почки 0 — IV стадии (обследование при проведении диспансерного наблюдения)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C64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67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№1089н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61" name="Рисунок 61" descr="https://minzdrav.midural.ru/images/blank.gif">
                      <a:hlinkClick xmlns:a="http://schemas.openxmlformats.org/drawingml/2006/main" r:id="rId6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1" descr="https://minzdrav.midural.ru/images/blank.gif">
                              <a:hlinkClick r:id="rId6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1.2.60.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почки 0 — IV стадии (обследование в целях установления 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C64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68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№1197н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62" name="Рисунок 62" descr="https://minzdrav.midural.ru/images/blank.gif">
                      <a:hlinkClick xmlns:a="http://schemas.openxmlformats.org/drawingml/2006/main" r:id="rId6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2" descr="https://minzdrav.midural.ru/images/blank.gif">
                              <a:hlinkClick r:id="rId6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1.2.61.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мочевого пузыря 0 — IV стадии (обследование в целях установления 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C67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69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№1157н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63" name="Рисунок 63" descr="https://minzdrav.midural.ru/images/blank.gif">
                      <a:hlinkClick xmlns:a="http://schemas.openxmlformats.org/drawingml/2006/main" r:id="rId6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3" descr="https://minzdrav.midural.ru/images/blank.gif">
                              <a:hlinkClick r:id="rId6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1.2.62.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мочевого пузыря 0 — IV стадии (обследование при проведении диспансерного наблюдения)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C67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70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№1174н 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64" name="Рисунок 64" descr="https://minzdrav.midural.ru/images/blank.gif">
                      <a:hlinkClick xmlns:a="http://schemas.openxmlformats.org/drawingml/2006/main" r:id="rId7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4" descr="https://minzdrav.midural.ru/images/blank.gif">
                              <a:hlinkClick r:id="rId7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1.2.63. Стандарт первичной медико-санитарной помощи детям при 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глиобластоме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C71.0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C71.1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C71.2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C71.3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C71.4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C71.5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C71.6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C71.7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C71.8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C72.0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C72.1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71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24.12.2012 №1494н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65" name="Рисунок 65" descr="https://minzdrav.midural.ru/images/blank.gif">
                      <a:hlinkClick xmlns:a="http://schemas.openxmlformats.org/drawingml/2006/main" r:id="rId7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5" descr="https://minzdrav.midural.ru/images/blank.gif">
                              <a:hlinkClick r:id="rId7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1.2.64. Стандарт первичной медико-санитарной помощи при злокачественных новообразованиях щитовидной железы 0 — IV стадии (обследование при проведении диспансерного наблюдения)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C73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72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№1171н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66" name="Рисунок 66" descr="https://minzdrav.midural.ru/images/blank.gif">
                      <a:hlinkClick xmlns:a="http://schemas.openxmlformats.org/drawingml/2006/main" r:id="rId7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6" descr="https://minzdrav.midural.ru/images/blank.gif">
                              <a:hlinkClick r:id="rId7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73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№1077н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67" name="Рисунок 67" descr="https://minzdrav.midural.ru/images/blank.gif">
                      <a:hlinkClick xmlns:a="http://schemas.openxmlformats.org/drawingml/2006/main" r:id="rId7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7" descr="https://minzdrav.midural.ru/images/blank.gif">
                              <a:hlinkClick r:id="rId7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1.2.65.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злокачественных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новообразованиях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щитовидной железы 0 — IV стадии (обследование в целях установления диагноза заболевания и подготовки к противоопухолевому лечению)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C73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74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20.12.2012 №1156н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68" name="Рисунок 68" descr="https://minzdrav.midural.ru/images/blank.gif">
                      <a:hlinkClick xmlns:a="http://schemas.openxmlformats.org/drawingml/2006/main" r:id="rId7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8" descr="https://minzdrav.midural.ru/images/blank.gif">
                              <a:hlinkClick r:id="rId7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1.2.66. Стандарт первичной медико-санитарной помощи детям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преждевременном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половом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созревании, в том числе вторичного генеза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D27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D29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D29.2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D35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D35.0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E03.9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E22.8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E22.9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E25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E25.9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E27.0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E28.0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E29.0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E29.9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E30.1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E30.8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E30.9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Q78.1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75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09.11.2012 №725н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69" name="Рисунок 69" descr="https://minzdrav.midural.ru/images/blank.gif">
                      <a:hlinkClick xmlns:a="http://schemas.openxmlformats.org/drawingml/2006/main" r:id="rId7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9" descr="https://minzdrav.midural.ru/images/blank.gif">
                              <a:hlinkClick r:id="rId7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1.2.67. Стандарт первичной медико-санитарной помощи детям при 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лимфобластной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неходжкинской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лимфоме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(группа стандартного риска)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C83.5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76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29.12.2012 №1738н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70" name="Рисунок 70" descr="https://minzdrav.midural.ru/images/blank.gif">
                      <a:hlinkClick xmlns:a="http://schemas.openxmlformats.org/drawingml/2006/main" r:id="rId7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0" descr="https://minzdrav.midural.ru/images/blank.gif">
                              <a:hlinkClick r:id="rId7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1.2.68. Стандарт первичной медико-санитарной помощи детям при 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лимфобластной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неходжкинской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лимфоме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(группа среднего риска)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C83.5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77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29.12.2012 №1754н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71" name="Рисунок 71" descr="https://minzdrav.midural.ru/images/blank.gif">
                      <a:hlinkClick xmlns:a="http://schemas.openxmlformats.org/drawingml/2006/main" r:id="rId7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1" descr="https://minzdrav.midural.ru/images/blank.gif">
                              <a:hlinkClick r:id="rId7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1.2.69. Стандарт первичной медико-санитарной помощи детям при 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лимфобластной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неходжкинской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лимфоме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(группа высокого риска)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C83.5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78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29.12.2012 №1753н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72" name="Рисунок 72" descr="https://minzdrav.midural.ru/images/blank.gif">
                      <a:hlinkClick xmlns:a="http://schemas.openxmlformats.org/drawingml/2006/main" r:id="rId7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2" descr="https://minzdrav.midural.ru/images/blank.gif">
                              <a:hlinkClick r:id="rId7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1.2.70. Стандарт первичной медико-санитарной помощи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резистентном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рецидивирующем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течении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множественной миеломы и других злокачественных 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плазмоклеточных новообразований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C90.0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C88.1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C88.2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C90.1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C90.2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79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24.12.2012 №1458н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73" name="Рисунок 73" descr="https://minzdrav.midural.ru/images/blank.gif">
                      <a:hlinkClick xmlns:a="http://schemas.openxmlformats.org/drawingml/2006/main" r:id="rId7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3" descr="https://minzdrav.midural.ru/images/blank.gif">
                              <a:hlinkClick r:id="rId7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1.2.71. Стандарт первичной медико-санитарной помощи при множественной миеломе и других злокачественных плазмоклеточных новообразованиях (поддерживающая терапия после трансплантации 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аутологичного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аллогенного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костного мозга)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C90.0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C88.1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C88.2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C90.1</w:t>
            </w:r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C90.2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80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24.12.2012 №1459н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74" name="Рисунок 74" descr="https://minzdrav.midural.ru/images/blank.gif">
                      <a:hlinkClick xmlns:a="http://schemas.openxmlformats.org/drawingml/2006/main" r:id="rId8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4" descr="https://minzdrav.midural.ru/images/blank.gif">
                              <a:hlinkClick r:id="rId8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1.2.72. Стандарт первичной медико-санитарной помощи детям при </w:t>
            </w: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остром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лимфобластном</w:t>
            </w:r>
            <w:proofErr w:type="spellEnd"/>
          </w:p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лейкозе</w:t>
            </w:r>
            <w:proofErr w:type="gramEnd"/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стандартного риска (поддерживающая терапия)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C91.0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</w:t>
            </w:r>
            <w:hyperlink r:id="rId81" w:tgtFrame="_blank" w:history="1">
              <w:r w:rsidRPr="002151D0">
                <w:rPr>
                  <w:rFonts w:ascii="Times New Roman" w:eastAsia="Times New Roman" w:hAnsi="Times New Roman" w:cs="Times New Roman"/>
                  <w:color w:val="0196C9"/>
                  <w:sz w:val="18"/>
                  <w:u w:val="single"/>
                  <w:lang w:eastAsia="ru-RU"/>
                </w:rPr>
                <w:t>24.12.2012 №1454н</w:t>
              </w:r>
              <w:r>
                <w:rPr>
                  <w:rFonts w:ascii="Times New Roman" w:eastAsia="Times New Roman" w:hAnsi="Times New Roman" w:cs="Times New Roman"/>
                  <w:noProof/>
                  <w:color w:val="0196C9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171450" cy="95250"/>
                    <wp:effectExtent l="0" t="0" r="0" b="0"/>
                    <wp:docPr id="75" name="Рисунок 75" descr="https://minzdrav.midural.ru/images/blank.gif">
                      <a:hlinkClick xmlns:a="http://schemas.openxmlformats.org/drawingml/2006/main" r:id="rId8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5" descr="https://minzdrav.midural.ru/images/blank.gif">
                              <a:hlinkClick r:id="rId8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95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1.3.Класс </w:t>
            </w:r>
            <w:proofErr w:type="spellStart"/>
            <w:r w:rsidRPr="002151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III.Болезни</w:t>
            </w:r>
            <w:proofErr w:type="spellEnd"/>
            <w:r w:rsidRPr="002151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крови, кроветворных органов и отдельные нарушения, вовлекающие иммунный механизм (D50-D89) </w:t>
            </w:r>
          </w:p>
        </w:tc>
        <w:tc>
          <w:tcPr>
            <w:tcW w:w="0" w:type="auto"/>
            <w:vAlign w:val="center"/>
            <w:hideMark/>
          </w:tcPr>
          <w:p w:rsidR="002151D0" w:rsidRPr="002151D0" w:rsidRDefault="002151D0" w:rsidP="0021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51D0" w:rsidRPr="002151D0" w:rsidRDefault="002151D0" w:rsidP="0021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51D0" w:rsidRPr="002151D0" w:rsidRDefault="002151D0" w:rsidP="0021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D0" w:rsidRPr="002151D0" w:rsidTr="002151D0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1.3.73. Стандарт первичной медико-санитарной помощи детям при B12-дефицитной анемии (при устранимой причине дефицита витамина B12)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D51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64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1D0" w:rsidRPr="002151D0" w:rsidRDefault="002151D0" w:rsidP="002151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5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E6071" w:rsidRDefault="005E6071"/>
    <w:sectPr w:rsidR="005E6071" w:rsidSect="005E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1D0"/>
    <w:rsid w:val="002151D0"/>
    <w:rsid w:val="005E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71"/>
  </w:style>
  <w:style w:type="paragraph" w:styleId="1">
    <w:name w:val="heading 1"/>
    <w:basedOn w:val="a"/>
    <w:link w:val="10"/>
    <w:uiPriority w:val="9"/>
    <w:qFormat/>
    <w:rsid w:val="00215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151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5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51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51D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1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4134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334043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3830">
                  <w:marLeft w:val="-18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4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zdrav.midural.ru/uploads/714.doc" TargetMode="External"/><Relationship Id="rId18" Type="http://schemas.openxmlformats.org/officeDocument/2006/relationships/hyperlink" Target="https://minzdrav.midural.ru/uploads/1579.doc" TargetMode="External"/><Relationship Id="rId26" Type="http://schemas.openxmlformats.org/officeDocument/2006/relationships/hyperlink" Target="https://minzdrav.midural.ru/uploads/1277.doc" TargetMode="External"/><Relationship Id="rId39" Type="http://schemas.openxmlformats.org/officeDocument/2006/relationships/hyperlink" Target="https://minzdrav.midural.ru/uploads/1196.doc" TargetMode="External"/><Relationship Id="rId21" Type="http://schemas.openxmlformats.org/officeDocument/2006/relationships/hyperlink" Target="https://minzdrav.midural.ru/uploads/796.doc" TargetMode="External"/><Relationship Id="rId34" Type="http://schemas.openxmlformats.org/officeDocument/2006/relationships/hyperlink" Target="https://minzdrav.midural.ru/uploads/1136.doc" TargetMode="External"/><Relationship Id="rId42" Type="http://schemas.openxmlformats.org/officeDocument/2006/relationships/hyperlink" Target="https://minzdrav.midural.ru/uploads/1122.doc" TargetMode="External"/><Relationship Id="rId47" Type="http://schemas.openxmlformats.org/officeDocument/2006/relationships/hyperlink" Target="https://minzdrav.midural.ru/uploads/1118.doc" TargetMode="External"/><Relationship Id="rId50" Type="http://schemas.openxmlformats.org/officeDocument/2006/relationships/hyperlink" Target="https://minzdrav.midural.ru/uploads/1477.doc" TargetMode="External"/><Relationship Id="rId55" Type="http://schemas.openxmlformats.org/officeDocument/2006/relationships/hyperlink" Target="https://minzdrav.midural.ru/uploads/1149.doc" TargetMode="External"/><Relationship Id="rId63" Type="http://schemas.openxmlformats.org/officeDocument/2006/relationships/hyperlink" Target="https://minzdrav.midural.ru/uploads/1189.doc" TargetMode="External"/><Relationship Id="rId68" Type="http://schemas.openxmlformats.org/officeDocument/2006/relationships/hyperlink" Target="https://minzdrav.midural.ru/uploads/1197.doc" TargetMode="External"/><Relationship Id="rId76" Type="http://schemas.openxmlformats.org/officeDocument/2006/relationships/hyperlink" Target="https://minzdrav.midural.ru/uploads/1738.doc" TargetMode="External"/><Relationship Id="rId7" Type="http://schemas.openxmlformats.org/officeDocument/2006/relationships/hyperlink" Target="consultantplus://offline/ref=3936099C0574E4C40BCEF9E8087EB71E546CF0C530767A9948858AIEd6I" TargetMode="External"/><Relationship Id="rId71" Type="http://schemas.openxmlformats.org/officeDocument/2006/relationships/hyperlink" Target="https://minzdrav.midural.ru/uploads/1494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zdrav.midural.ru/uploads/863.doc" TargetMode="External"/><Relationship Id="rId29" Type="http://schemas.openxmlformats.org/officeDocument/2006/relationships/hyperlink" Target="https://minzdrav.midural.ru/uploads/1199.doc" TargetMode="External"/><Relationship Id="rId11" Type="http://schemas.openxmlformats.org/officeDocument/2006/relationships/hyperlink" Target="https://minzdrav.midural.ru/uploads/870.doc" TargetMode="External"/><Relationship Id="rId24" Type="http://schemas.openxmlformats.org/officeDocument/2006/relationships/hyperlink" Target="https://minzdrav.midural.ru/uploads/1184.doc" TargetMode="External"/><Relationship Id="rId32" Type="http://schemas.openxmlformats.org/officeDocument/2006/relationships/hyperlink" Target="https://minzdrav.midural.ru/uploads/1170.doc" TargetMode="External"/><Relationship Id="rId37" Type="http://schemas.openxmlformats.org/officeDocument/2006/relationships/hyperlink" Target="https://minzdrav.midural.ru/uploads/1531.doc" TargetMode="External"/><Relationship Id="rId40" Type="http://schemas.openxmlformats.org/officeDocument/2006/relationships/hyperlink" Target="https://minzdrav.midural.ru/uploads/1154.doc" TargetMode="External"/><Relationship Id="rId45" Type="http://schemas.openxmlformats.org/officeDocument/2006/relationships/hyperlink" Target="https://minzdrav.midural.ru/uploads/1165.doc" TargetMode="External"/><Relationship Id="rId53" Type="http://schemas.openxmlformats.org/officeDocument/2006/relationships/hyperlink" Target="https://minzdrav.midural.ru/uploads/1081.doc" TargetMode="External"/><Relationship Id="rId58" Type="http://schemas.openxmlformats.org/officeDocument/2006/relationships/hyperlink" Target="https://minzdrav.midural.ru/uploads/1185.doc" TargetMode="External"/><Relationship Id="rId66" Type="http://schemas.openxmlformats.org/officeDocument/2006/relationships/hyperlink" Target="https://minzdrav.midural.ru/uploads/1150.doc" TargetMode="External"/><Relationship Id="rId74" Type="http://schemas.openxmlformats.org/officeDocument/2006/relationships/hyperlink" Target="https://minzdrav.midural.ru/uploads/1156.doc" TargetMode="External"/><Relationship Id="rId79" Type="http://schemas.openxmlformats.org/officeDocument/2006/relationships/hyperlink" Target="https://minzdrav.midural.ru/uploads/1458.doc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inzdrav.midural.ru/uploads/1193.doc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inzdrav.midural.ru/uploads/871.doc" TargetMode="External"/><Relationship Id="rId19" Type="http://schemas.openxmlformats.org/officeDocument/2006/relationships/hyperlink" Target="https://minzdrav.midural.ru/uploads/1617.doc" TargetMode="External"/><Relationship Id="rId31" Type="http://schemas.openxmlformats.org/officeDocument/2006/relationships/hyperlink" Target="https://minzdrav.midural.ru/uploads/1173.doc" TargetMode="External"/><Relationship Id="rId44" Type="http://schemas.openxmlformats.org/officeDocument/2006/relationships/hyperlink" Target="https://minzdrav.midural.ru/uploads/1160.doc" TargetMode="External"/><Relationship Id="rId52" Type="http://schemas.openxmlformats.org/officeDocument/2006/relationships/hyperlink" Target="https://minzdrav.midural.ru/uploads/1151.doc" TargetMode="External"/><Relationship Id="rId60" Type="http://schemas.openxmlformats.org/officeDocument/2006/relationships/hyperlink" Target="https://minzdrav.midural.ru/uploads/1159.doc" TargetMode="External"/><Relationship Id="rId65" Type="http://schemas.openxmlformats.org/officeDocument/2006/relationships/hyperlink" Target="https://minzdrav.midural.ru/uploads/1088.doc" TargetMode="External"/><Relationship Id="rId73" Type="http://schemas.openxmlformats.org/officeDocument/2006/relationships/hyperlink" Target="https://minzdrav.midural.ru/uploads/1077.doc" TargetMode="External"/><Relationship Id="rId78" Type="http://schemas.openxmlformats.org/officeDocument/2006/relationships/hyperlink" Target="https://minzdrav.midural.ru/uploads/1753.doc" TargetMode="External"/><Relationship Id="rId81" Type="http://schemas.openxmlformats.org/officeDocument/2006/relationships/hyperlink" Target="https://minzdrav.midural.ru/uploads/1454.doc" TargetMode="External"/><Relationship Id="rId4" Type="http://schemas.openxmlformats.org/officeDocument/2006/relationships/hyperlink" Target="https://minzdrav.midural.ru/news/show/id/8157" TargetMode="External"/><Relationship Id="rId9" Type="http://schemas.openxmlformats.org/officeDocument/2006/relationships/image" Target="media/image3.gif"/><Relationship Id="rId14" Type="http://schemas.openxmlformats.org/officeDocument/2006/relationships/hyperlink" Target="https://minzdrav.midural.ru/uploads/744.doc" TargetMode="External"/><Relationship Id="rId22" Type="http://schemas.openxmlformats.org/officeDocument/2006/relationships/hyperlink" Target="https://minzdrav.midural.ru/uploads/1586.doc" TargetMode="External"/><Relationship Id="rId27" Type="http://schemas.openxmlformats.org/officeDocument/2006/relationships/hyperlink" Target="https://minzdrav.midural.ru/uploads/1195.doc" TargetMode="External"/><Relationship Id="rId30" Type="http://schemas.openxmlformats.org/officeDocument/2006/relationships/hyperlink" Target="https://minzdrav.midural.ru/uploads/1194.doc" TargetMode="External"/><Relationship Id="rId35" Type="http://schemas.openxmlformats.org/officeDocument/2006/relationships/hyperlink" Target="https://minzdrav.midural.ru/uploads/1153.doc" TargetMode="External"/><Relationship Id="rId43" Type="http://schemas.openxmlformats.org/officeDocument/2006/relationships/hyperlink" Target="https://minzdrav.midural.ru/uploads/1112.doc" TargetMode="External"/><Relationship Id="rId48" Type="http://schemas.openxmlformats.org/officeDocument/2006/relationships/hyperlink" Target="https://minzdrav.midural.ru/uploads/1158.doc" TargetMode="External"/><Relationship Id="rId56" Type="http://schemas.openxmlformats.org/officeDocument/2006/relationships/hyperlink" Target="https://minzdrav.midural.ru/uploads/1164.doc" TargetMode="External"/><Relationship Id="rId64" Type="http://schemas.openxmlformats.org/officeDocument/2006/relationships/hyperlink" Target="https://minzdrav.midural.ru/uploads/1152.doc" TargetMode="External"/><Relationship Id="rId69" Type="http://schemas.openxmlformats.org/officeDocument/2006/relationships/hyperlink" Target="https://minzdrav.midural.ru/uploads/1157.doc" TargetMode="External"/><Relationship Id="rId77" Type="http://schemas.openxmlformats.org/officeDocument/2006/relationships/hyperlink" Target="https://minzdrav.midural.ru/uploads/1754.doc" TargetMode="External"/><Relationship Id="rId8" Type="http://schemas.openxmlformats.org/officeDocument/2006/relationships/hyperlink" Target="https://minzdrav.midural.ru/uploads/1468.doc" TargetMode="External"/><Relationship Id="rId51" Type="http://schemas.openxmlformats.org/officeDocument/2006/relationships/hyperlink" Target="https://minzdrav.midural.ru/uploads/1186.doc" TargetMode="External"/><Relationship Id="rId72" Type="http://schemas.openxmlformats.org/officeDocument/2006/relationships/hyperlink" Target="https://minzdrav.midural.ru/uploads/1171.doc" TargetMode="External"/><Relationship Id="rId80" Type="http://schemas.openxmlformats.org/officeDocument/2006/relationships/hyperlink" Target="https://minzdrav.midural.ru/uploads/1459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inzdrav.midural.ru/uploads/869.doc" TargetMode="External"/><Relationship Id="rId17" Type="http://schemas.openxmlformats.org/officeDocument/2006/relationships/hyperlink" Target="https://minzdrav.midural.ru/uploads/1496.doc" TargetMode="External"/><Relationship Id="rId25" Type="http://schemas.openxmlformats.org/officeDocument/2006/relationships/hyperlink" Target="https://minzdrav.midural.ru/uploads/1121.doc" TargetMode="External"/><Relationship Id="rId33" Type="http://schemas.openxmlformats.org/officeDocument/2006/relationships/hyperlink" Target="https://minzdrav.midural.ru/uploads/1190.doc" TargetMode="External"/><Relationship Id="rId38" Type="http://schemas.openxmlformats.org/officeDocument/2006/relationships/hyperlink" Target="https://minzdrav.midural.ru/uploads/1188.doc" TargetMode="External"/><Relationship Id="rId46" Type="http://schemas.openxmlformats.org/officeDocument/2006/relationships/hyperlink" Target="https://minzdrav.midural.ru/uploads/1527.doc" TargetMode="External"/><Relationship Id="rId59" Type="http://schemas.openxmlformats.org/officeDocument/2006/relationships/hyperlink" Target="https://minzdrav.midural.ru/uploads/1125.doc" TargetMode="External"/><Relationship Id="rId67" Type="http://schemas.openxmlformats.org/officeDocument/2006/relationships/hyperlink" Target="https://minzdrav.midural.ru/uploads/1089.doc" TargetMode="External"/><Relationship Id="rId20" Type="http://schemas.openxmlformats.org/officeDocument/2006/relationships/hyperlink" Target="https://minzdrav.midural.ru/uploads/1511.doc" TargetMode="External"/><Relationship Id="rId41" Type="http://schemas.openxmlformats.org/officeDocument/2006/relationships/hyperlink" Target="https://minzdrav.midural.ru/uploads/1161.doc" TargetMode="External"/><Relationship Id="rId54" Type="http://schemas.openxmlformats.org/officeDocument/2006/relationships/hyperlink" Target="https://minzdrav.midural.ru/uploads/1464.doc" TargetMode="External"/><Relationship Id="rId62" Type="http://schemas.openxmlformats.org/officeDocument/2006/relationships/hyperlink" Target="https://minzdrav.midural.ru/uploads/1187.doc" TargetMode="External"/><Relationship Id="rId70" Type="http://schemas.openxmlformats.org/officeDocument/2006/relationships/hyperlink" Target="https://minzdrav.midural.ru/uploads/1174.doc" TargetMode="External"/><Relationship Id="rId75" Type="http://schemas.openxmlformats.org/officeDocument/2006/relationships/hyperlink" Target="https://minzdrav.midural.ru/uploads/725.doc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s://minzdrav.midural.ru/uploads/797.doc" TargetMode="External"/><Relationship Id="rId23" Type="http://schemas.openxmlformats.org/officeDocument/2006/relationships/hyperlink" Target="https://minzdrav.midural.ru/uploads/1155.doc" TargetMode="External"/><Relationship Id="rId28" Type="http://schemas.openxmlformats.org/officeDocument/2006/relationships/hyperlink" Target="https://minzdrav.midural.ru/uploads/1169.doc" TargetMode="External"/><Relationship Id="rId36" Type="http://schemas.openxmlformats.org/officeDocument/2006/relationships/hyperlink" Target="https://minzdrav.midural.ru/uploads/1198.doc" TargetMode="External"/><Relationship Id="rId49" Type="http://schemas.openxmlformats.org/officeDocument/2006/relationships/hyperlink" Target="https://minzdrav.midural.ru/uploads/1603.doc" TargetMode="External"/><Relationship Id="rId57" Type="http://schemas.openxmlformats.org/officeDocument/2006/relationships/hyperlink" Target="https://minzdrav.midural.ru/uploads/114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3286</Words>
  <Characters>18734</Characters>
  <Application>Microsoft Office Word</Application>
  <DocSecurity>0</DocSecurity>
  <Lines>156</Lines>
  <Paragraphs>43</Paragraphs>
  <ScaleCrop>false</ScaleCrop>
  <Company/>
  <LinksUpToDate>false</LinksUpToDate>
  <CharactersWithSpaces>21977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2024-04-19T07:39:00Z</dcterms:created>
  <dcterms:modified xsi:type="dcterms:W3CDTF">2024-04-19T07:40:00Z</dcterms:modified>
</cp:coreProperties>
</file>